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09C" w:rsidRDefault="002A409C" w:rsidP="002A409C">
      <w:pPr>
        <w:pBdr>
          <w:bottom w:val="single" w:sz="6" w:space="2" w:color="808080"/>
        </w:pBd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ESKİŞEHİR OSMANGAZİ ÜNİVERSİTESİ</w:t>
      </w:r>
    </w:p>
    <w:p w:rsidR="002A409C" w:rsidRDefault="002A409C" w:rsidP="002A409C">
      <w:pPr>
        <w:pBdr>
          <w:bottom w:val="single" w:sz="6" w:space="2" w:color="808080"/>
        </w:pBd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TURİZM FAKÜLTESİ</w:t>
      </w:r>
    </w:p>
    <w:p w:rsidR="002A409C" w:rsidRDefault="002A409C" w:rsidP="002A409C">
      <w:pPr>
        <w:pBdr>
          <w:bottom w:val="single" w:sz="6" w:space="2" w:color="808080"/>
        </w:pBd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</w:t>
      </w:r>
      <w:r w:rsidR="0024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Y</w:t>
      </w:r>
      <w:r w:rsidR="0024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Y</w:t>
      </w:r>
      <w:r w:rsidR="0024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Ç</w:t>
      </w:r>
      <w:r w:rsidR="0024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.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KAPSAMINDA ÖĞRENME ÇIKTILARI</w:t>
      </w:r>
    </w:p>
    <w:p w:rsidR="005C399C" w:rsidRPr="00EF111D" w:rsidRDefault="005C399C" w:rsidP="005C399C">
      <w:pPr>
        <w:numPr>
          <w:ilvl w:val="0"/>
          <w:numId w:val="1"/>
        </w:numPr>
        <w:pBdr>
          <w:bottom w:val="single" w:sz="6" w:space="2" w:color="808080"/>
        </w:pBdr>
        <w:spacing w:after="0" w:line="240" w:lineRule="auto"/>
        <w:ind w:left="0"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EF11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SI</w:t>
      </w:r>
      <w:r w:rsidRPr="008A51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RALI</w:t>
      </w:r>
    </w:p>
    <w:p w:rsidR="005C399C" w:rsidRPr="00EF111D" w:rsidRDefault="005C399C" w:rsidP="005C399C">
      <w:pPr>
        <w:pBdr>
          <w:bottom w:val="single" w:sz="6" w:space="2" w:color="808080"/>
        </w:pBd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1"/>
        <w:gridCol w:w="8327"/>
      </w:tblGrid>
      <w:tr w:rsidR="00783A60" w:rsidRPr="008A51BF" w:rsidTr="0031668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088" w:type="dxa"/>
            <w:gridSpan w:val="2"/>
            <w:shd w:val="clear" w:color="auto" w:fill="3A1DEB"/>
          </w:tcPr>
          <w:p w:rsidR="00783A60" w:rsidRPr="008A51BF" w:rsidRDefault="00783A60" w:rsidP="00783A60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tr-TR"/>
              </w:rPr>
              <w:t xml:space="preserve">PROGRAM </w:t>
            </w:r>
            <w:r w:rsidRPr="008A51BF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tr-TR"/>
              </w:rPr>
              <w:t>ÖĞRENME ÇIKTILARI</w:t>
            </w:r>
          </w:p>
        </w:tc>
      </w:tr>
      <w:tr w:rsidR="00EF111D" w:rsidRPr="00EF111D" w:rsidTr="00783A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0B4F95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ÖÇ-1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EF111D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işletmeciliği alanı ile ilgili tem</w:t>
            </w:r>
            <w:r w:rsidR="004209C8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el kavramları ve bilgileri anl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</w:t>
            </w:r>
            <w:r w:rsidR="004209C8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r.</w:t>
            </w:r>
          </w:p>
        </w:tc>
      </w:tr>
      <w:tr w:rsidR="00EF111D" w:rsidRPr="00EF111D" w:rsidTr="00783A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0B4F95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ÖÇ-2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EF111D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işletmeciliği ile ilgili konularda diğer insanları bilgilendir</w:t>
            </w:r>
            <w:r w:rsidR="004209C8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ebilir.</w:t>
            </w:r>
          </w:p>
        </w:tc>
      </w:tr>
      <w:tr w:rsidR="00EF111D" w:rsidRPr="00EF111D" w:rsidTr="00783A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0B4F95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ÖÇ-3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EF111D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sektöründe kurulacak yeni bir işletmenin yatırım aşamasıyla ilgili becerileri elde e</w:t>
            </w:r>
            <w:r w:rsidR="004209C8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der.</w:t>
            </w:r>
          </w:p>
        </w:tc>
      </w:tr>
      <w:tr w:rsidR="00EF111D" w:rsidRPr="00EF111D" w:rsidTr="00783A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0B4F95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ÖÇ-4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EF111D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sektöründe faaliyet gösterecek/göste</w:t>
            </w:r>
            <w:r w:rsidR="004209C8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ren bir işletmeyi yönetebilir.</w:t>
            </w:r>
          </w:p>
        </w:tc>
      </w:tr>
      <w:tr w:rsidR="00EF111D" w:rsidRPr="00EF111D" w:rsidTr="00783A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0B4F95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ÖÇ-5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EF111D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işletmelerinde yönetimin yerel, ulusal ve uluslararası boyutlarını kavra</w:t>
            </w:r>
            <w:r w:rsidR="004209C8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r.</w:t>
            </w:r>
          </w:p>
        </w:tc>
      </w:tr>
      <w:tr w:rsidR="00EF111D" w:rsidRPr="00EF111D" w:rsidTr="00783A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0B4F95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ÖÇ-6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EF111D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Bir turizm işletmesinin iç ve dış çevresini analiz edebilecek araçları kullanabil</w:t>
            </w:r>
            <w:r w:rsidR="004209C8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ir.</w:t>
            </w:r>
          </w:p>
        </w:tc>
      </w:tr>
      <w:tr w:rsidR="00EF111D" w:rsidRPr="00EF111D" w:rsidTr="00783A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0B4F95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ÖÇ-7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EF111D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işletmelerinde karşılaşılabilecek öngörülemeyen karmaşık durumlarda sorumluluk alarak çözüm üretebil</w:t>
            </w:r>
            <w:r w:rsidR="004209C8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ir.</w:t>
            </w:r>
          </w:p>
        </w:tc>
      </w:tr>
      <w:tr w:rsidR="00EF111D" w:rsidRPr="00EF111D" w:rsidTr="00783A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0B4F95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ÖÇ-8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EF111D" w:rsidP="00EF1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işletmeciliği alanındaki kavramları, fikirleri ve verileri, bili</w:t>
            </w:r>
            <w:r w:rsidR="004209C8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msel yöntemlerle değerlendirebilir.</w:t>
            </w:r>
          </w:p>
        </w:tc>
      </w:tr>
      <w:tr w:rsidR="00EF111D" w:rsidRPr="00EF111D" w:rsidTr="00783A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0B4F95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ÖÇ-9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4209C8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</w:t>
            </w:r>
            <w:r w:rsidR="00EF111D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sektörünün gerektirdiği düzeyde bilgi ve iletişim teknolojilerini kullanabil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ir.</w:t>
            </w:r>
          </w:p>
        </w:tc>
      </w:tr>
      <w:tr w:rsidR="00EF111D" w:rsidRPr="00EF111D" w:rsidTr="00783A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0B4F95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ÖÇ-10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EF111D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işletmeciliği alanındaki talep koşullarına bağlı sürekli dalgalanma ile baş edebilecek düzeyde sektörel şartları tanı</w:t>
            </w:r>
            <w:r w:rsidR="004209C8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r.</w:t>
            </w:r>
          </w:p>
        </w:tc>
      </w:tr>
      <w:tr w:rsidR="00EF111D" w:rsidRPr="00EF111D" w:rsidTr="00783A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0B4F95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ÖÇ-11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11D" w:rsidRPr="00EF111D" w:rsidRDefault="00EF111D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işletmeciliği özel bir alanında (önbüro, kat hizmetleri, satış ve pazarlama, vb</w:t>
            </w:r>
            <w:r w:rsidR="005C399C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 uzmanlaş</w:t>
            </w:r>
            <w:r w:rsidR="004209C8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ır.</w:t>
            </w:r>
          </w:p>
        </w:tc>
      </w:tr>
      <w:tr w:rsidR="00EF111D" w:rsidRPr="008A51BF" w:rsidTr="00783A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EF111D" w:rsidP="00670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EF111D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Makro ölçekteki turizm plan ve politikalarını kavra</w:t>
            </w:r>
            <w:r w:rsidR="004209C8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r.</w:t>
            </w:r>
          </w:p>
        </w:tc>
      </w:tr>
      <w:tr w:rsidR="00EF111D" w:rsidRPr="008A51BF" w:rsidTr="00783A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EF111D" w:rsidP="00670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EF111D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işletmeciliği alanında bilimsel araştırma bilgi ve yeteneğine sahip ol</w:t>
            </w:r>
            <w:r w:rsidR="004209C8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ur.</w:t>
            </w:r>
          </w:p>
        </w:tc>
      </w:tr>
      <w:tr w:rsidR="00EF111D" w:rsidRPr="008A51BF" w:rsidTr="00783A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EF111D" w:rsidP="00670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EF111D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sektörü ile ilgili eğilimleri anlama ve yorumlama becerisine sahip ol</w:t>
            </w:r>
            <w:r w:rsidR="004209C8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ur.</w:t>
            </w:r>
          </w:p>
        </w:tc>
      </w:tr>
      <w:tr w:rsidR="00EF111D" w:rsidRPr="008A51BF" w:rsidTr="00783A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EF111D" w:rsidP="00670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EF111D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sektörünün toplumu etkileyen boyutlarında (doğal ve kültürel çevrenin korunması gibi) yeterli bilgi ve bilince sahip ol</w:t>
            </w:r>
            <w:r w:rsidR="004209C8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ur.</w:t>
            </w:r>
          </w:p>
        </w:tc>
      </w:tr>
      <w:tr w:rsidR="00EF111D" w:rsidRPr="008A51BF" w:rsidTr="00783A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EF111D" w:rsidP="00670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EF111D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sektöründeki güncel sorunların kaynağını eleştirel düşünceyle belirleyebil</w:t>
            </w:r>
            <w:r w:rsidR="004209C8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ir.</w:t>
            </w:r>
          </w:p>
        </w:tc>
      </w:tr>
      <w:tr w:rsidR="00EF111D" w:rsidRPr="008A51BF" w:rsidTr="00783A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EF111D" w:rsidP="00670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17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EF111D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Sektörel anlamda Türkçe sözlü ve yazılı etkin iletişim kurma becerisine sahip </w:t>
            </w:r>
            <w:r w:rsidR="004209C8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olur.</w:t>
            </w:r>
          </w:p>
        </w:tc>
      </w:tr>
      <w:tr w:rsidR="00EF111D" w:rsidRPr="008A51BF" w:rsidTr="00783A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EF111D" w:rsidP="00670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EF111D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En az iki yabancı dilde sözlü ve yazılı iletişim becerilerine sahip </w:t>
            </w:r>
            <w:r w:rsidR="004209C8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olur.</w:t>
            </w:r>
          </w:p>
        </w:tc>
      </w:tr>
      <w:tr w:rsidR="00EF111D" w:rsidRPr="008A51BF" w:rsidTr="00783A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EF111D" w:rsidP="00670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19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EF111D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işletmelerindeki kişilerle (işletme yöneticileri, müşteriler, çalışanlar) empati kurarak aktif iletişimde bulunabil</w:t>
            </w:r>
            <w:r w:rsidR="004209C8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ir.</w:t>
            </w:r>
          </w:p>
        </w:tc>
      </w:tr>
      <w:tr w:rsidR="00EF111D" w:rsidRPr="008A51BF" w:rsidTr="00783A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EF111D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20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11D" w:rsidRPr="008A51BF" w:rsidRDefault="00EF111D" w:rsidP="0042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işletmelerinde yönetimin stratejik, taktiksel ve operasyonel boyutlarını kavra</w:t>
            </w:r>
            <w:r w:rsidR="004209C8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r.</w:t>
            </w:r>
          </w:p>
        </w:tc>
      </w:tr>
    </w:tbl>
    <w:p w:rsidR="005C399C" w:rsidRPr="008A51BF" w:rsidRDefault="005C399C" w:rsidP="007A364C">
      <w:pPr>
        <w:pBdr>
          <w:bottom w:val="single" w:sz="6" w:space="2" w:color="808080"/>
        </w:pBd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:rsidR="005C399C" w:rsidRPr="008A51BF" w:rsidRDefault="005C399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8A51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br w:type="page"/>
      </w:r>
    </w:p>
    <w:p w:rsidR="005C399C" w:rsidRPr="00EF111D" w:rsidRDefault="005C399C" w:rsidP="005C399C">
      <w:pPr>
        <w:numPr>
          <w:ilvl w:val="0"/>
          <w:numId w:val="1"/>
        </w:numPr>
        <w:pBdr>
          <w:bottom w:val="single" w:sz="6" w:space="2" w:color="808080"/>
        </w:pBdr>
        <w:spacing w:after="0" w:line="240" w:lineRule="auto"/>
        <w:ind w:left="0"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EF11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lastRenderedPageBreak/>
        <w:t>SINIFLANDIRILMIŞ</w:t>
      </w:r>
    </w:p>
    <w:p w:rsidR="005C399C" w:rsidRPr="008A51BF" w:rsidRDefault="005C399C" w:rsidP="005C399C">
      <w:pPr>
        <w:pBdr>
          <w:bottom w:val="single" w:sz="6" w:space="2" w:color="808080"/>
        </w:pBd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5"/>
        <w:gridCol w:w="1385"/>
        <w:gridCol w:w="6528"/>
      </w:tblGrid>
      <w:tr w:rsidR="007A364C" w:rsidRPr="007A364C" w:rsidTr="005C399C">
        <w:trPr>
          <w:trHeight w:val="450"/>
        </w:trPr>
        <w:tc>
          <w:tcPr>
            <w:tcW w:w="2560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7A364C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  <w:t>YETKİNLİK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7A364C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PROGRAM ÖĞRENME ÇIKTILARI</w:t>
            </w:r>
          </w:p>
        </w:tc>
      </w:tr>
      <w:tr w:rsidR="007A364C" w:rsidRPr="007A364C" w:rsidTr="005C399C">
        <w:tc>
          <w:tcPr>
            <w:tcW w:w="117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A364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Bilgi</w:t>
            </w: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A364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-Kuramsal </w:t>
            </w:r>
            <w:r w:rsidR="004209C8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</w:t>
            </w:r>
            <w:r w:rsidRPr="007A364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-Uygulamalı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8A51BF" w:rsidRDefault="004209C8" w:rsidP="0014476F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işletmeciliği alanı ile ilgili temel kavramları ve bilgileri anlar.</w:t>
            </w:r>
          </w:p>
          <w:p w:rsidR="00552735" w:rsidRPr="008A51BF" w:rsidRDefault="00552735" w:rsidP="0014476F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işletmeciliği alanında bilimsel araştırma bilgi ve yeteneğine sahip olur.</w:t>
            </w:r>
          </w:p>
          <w:p w:rsidR="00EE74F0" w:rsidRPr="008A51BF" w:rsidRDefault="00EE74F0" w:rsidP="0014476F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Bir turizm işletmesinin iç ve dış çevresini analiz edebilecek araçları kullanabilir</w:t>
            </w:r>
          </w:p>
          <w:p w:rsidR="009F4866" w:rsidRPr="008A51BF" w:rsidRDefault="009F4866" w:rsidP="0014476F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Makro ölçekteki turizm plan ve politikalarını kavrar. </w:t>
            </w:r>
          </w:p>
          <w:p w:rsidR="0014476F" w:rsidRPr="008A51BF" w:rsidRDefault="0014476F" w:rsidP="0014476F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işletmelerinde yönetimin yerel, ulusal ve uluslararası boyutlarını kavrar.   </w:t>
            </w:r>
          </w:p>
        </w:tc>
      </w:tr>
      <w:tr w:rsidR="007A364C" w:rsidRPr="007A364C" w:rsidTr="005C399C">
        <w:tc>
          <w:tcPr>
            <w:tcW w:w="117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A364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Beceriler</w:t>
            </w: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A364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-Kavramsal </w:t>
            </w:r>
            <w:r w:rsidR="004209C8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</w:t>
            </w:r>
            <w:r w:rsidRPr="007A364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-Bilişsel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A4C64" w:rsidRPr="008A51BF" w:rsidRDefault="007F009B" w:rsidP="00FD320C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sektöründe kurulacak yeni bir işletmenin yatırım aşamasıyla ilgili becerileri elde eder.</w:t>
            </w:r>
          </w:p>
          <w:p w:rsidR="007F009B" w:rsidRPr="008A51BF" w:rsidRDefault="002A4C64" w:rsidP="00FD320C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işletmeciliği alanındaki kavramları, fikirleri ve verileri, bilimsel yöntemlerle değerlendirebilir.</w:t>
            </w:r>
            <w:r w:rsidR="007A364C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  <w:p w:rsidR="007A364C" w:rsidRPr="008A51BF" w:rsidRDefault="00552735" w:rsidP="00FD320C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sektörü ile ilgili eğilimleri anlama ve yorumlama becerisine sahip olur.</w:t>
            </w:r>
          </w:p>
          <w:p w:rsidR="00FD320C" w:rsidRPr="008A51BF" w:rsidRDefault="00FD320C" w:rsidP="00FD320C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işletmeciliği alanındaki talep koşullarına bağlı sürekli dalgalanma ile baş edebilecek düzeyde sektörel şartları tanır.</w:t>
            </w:r>
          </w:p>
          <w:p w:rsidR="006768AB" w:rsidRPr="008A51BF" w:rsidRDefault="006768AB" w:rsidP="00FD320C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sektöründe faaliyet gösterecek/gösteren bir işletmeyi yönetebilir. </w:t>
            </w:r>
          </w:p>
        </w:tc>
      </w:tr>
      <w:tr w:rsidR="007A364C" w:rsidRPr="007A364C" w:rsidTr="005C399C">
        <w:tc>
          <w:tcPr>
            <w:tcW w:w="1175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A364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Yetkinlikler</w:t>
            </w: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A364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Bağımsız Çalışabilme ve Sorumluluk Alabilme Yetkinliği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60B" w:rsidRPr="008A51BF" w:rsidRDefault="002A4C64" w:rsidP="006768AB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işletmelerinde karşılaşılabilecek öngörülemeyen karmaşık durumlarda sorumluluk alarak çözüm üretebilir.</w:t>
            </w:r>
          </w:p>
        </w:tc>
      </w:tr>
      <w:tr w:rsidR="007A364C" w:rsidRPr="007A364C" w:rsidTr="005C399C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7A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A364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Öğrenme Yetkinliği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8A51BF" w:rsidRDefault="00156054" w:rsidP="006768AB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sektöründeki güncel sorunların kaynağını eleştirel düşünceyle belirleyebilir.</w:t>
            </w:r>
          </w:p>
          <w:p w:rsidR="006768AB" w:rsidRPr="008A51BF" w:rsidRDefault="0052160B" w:rsidP="008A250E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işletmelerinde yönetimin stratejik, taktiksel ve operasyonel boyutlarını kavrar.</w:t>
            </w:r>
          </w:p>
          <w:p w:rsidR="000E0DB2" w:rsidRPr="008A51BF" w:rsidRDefault="000E0DB2" w:rsidP="008A250E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işletmeciliği özel bir alanında (önbüro, kat hizmetleri, satış ve pazarlama, vb) uzmanlaşır.</w:t>
            </w:r>
          </w:p>
        </w:tc>
      </w:tr>
      <w:tr w:rsidR="007A364C" w:rsidRPr="007A364C" w:rsidTr="005C399C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7A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A364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İletişim ve Sosyal Yetkinlik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0A4F" w:rsidRPr="008A51BF" w:rsidRDefault="00D70A4F" w:rsidP="00D70A4F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sektörünün gerektirdiği düzeyde bilgi ve iletişim teknolojilerini kullanabilir</w:t>
            </w:r>
          </w:p>
          <w:p w:rsidR="00156054" w:rsidRPr="008A51BF" w:rsidRDefault="00156054" w:rsidP="00D70A4F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Sektörel anlamda Türkçe sözlü ve yazılı etkin iletişim kurma becerisine sahip olur.</w:t>
            </w:r>
          </w:p>
          <w:p w:rsidR="00156054" w:rsidRPr="008A51BF" w:rsidRDefault="00156054" w:rsidP="00D70A4F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En az iki yabancı dilde sözlü ve yazılı iletişim becerilerine sahip olur.</w:t>
            </w:r>
          </w:p>
          <w:p w:rsidR="0040762D" w:rsidRPr="008A51BF" w:rsidRDefault="0040762D" w:rsidP="00D70A4F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işletmeciliği ile ilgili konularda diğer insanları bilgilendirebilir.</w:t>
            </w:r>
          </w:p>
          <w:p w:rsidR="00156054" w:rsidRPr="008A51BF" w:rsidRDefault="00156054" w:rsidP="000E0DB2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işletmelerindeki kişilerle empati kurarak aktif iletişimde bulunabilir.</w:t>
            </w:r>
          </w:p>
        </w:tc>
      </w:tr>
      <w:tr w:rsidR="007A364C" w:rsidRPr="007A364C" w:rsidTr="005C399C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7A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A364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Alana Özgü Yetkinlik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2735" w:rsidRPr="008A51BF" w:rsidRDefault="008A250E" w:rsidP="000E0DB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sektörünün toplumu etkileyen boyutlarında (doğal ve kültürel çevrenin korunması gibi) yeterli bilgi ve bilince sahip olur.</w:t>
            </w:r>
          </w:p>
        </w:tc>
      </w:tr>
    </w:tbl>
    <w:p w:rsidR="00EF111D" w:rsidRPr="00EF111D" w:rsidRDefault="005C399C" w:rsidP="00EF111D">
      <w:pPr>
        <w:numPr>
          <w:ilvl w:val="0"/>
          <w:numId w:val="1"/>
        </w:numPr>
        <w:pBdr>
          <w:bottom w:val="single" w:sz="6" w:space="2" w:color="808080"/>
        </w:pBdr>
        <w:spacing w:after="0" w:line="240" w:lineRule="auto"/>
        <w:ind w:left="0"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8A51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lastRenderedPageBreak/>
        <w:t>KARŞILAŞTIRMALI</w:t>
      </w:r>
    </w:p>
    <w:p w:rsidR="00EF111D" w:rsidRPr="008A51BF" w:rsidRDefault="00EF111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13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5"/>
        <w:gridCol w:w="1243"/>
        <w:gridCol w:w="3260"/>
        <w:gridCol w:w="50"/>
        <w:gridCol w:w="1510"/>
        <w:gridCol w:w="141"/>
        <w:gridCol w:w="50"/>
        <w:gridCol w:w="801"/>
        <w:gridCol w:w="50"/>
        <w:gridCol w:w="858"/>
      </w:tblGrid>
      <w:tr w:rsidR="00BD5094" w:rsidRPr="008A51BF" w:rsidTr="00325A75">
        <w:trPr>
          <w:trHeight w:val="450"/>
        </w:trPr>
        <w:tc>
          <w:tcPr>
            <w:tcW w:w="1175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Bilgi</w:t>
            </w:r>
          </w:p>
        </w:tc>
        <w:tc>
          <w:tcPr>
            <w:tcW w:w="1243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-Kuramsal </w:t>
            </w:r>
            <w:r w:rsidR="00BD5094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</w:t>
            </w:r>
            <w:r w:rsidRPr="004812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-Uygulamalı</w:t>
            </w: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PROGRAM ÖĞRENME ÇIKTILARI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TYYÇ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TAY</w:t>
            </w:r>
          </w:p>
        </w:tc>
      </w:tr>
      <w:tr w:rsidR="00BD5094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BB1414" w:rsidP="00BB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işletmeciliği alanı ile ilgili temel kavramları ve bilgileri anlar.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BB1414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1414" w:rsidRPr="008A51BF" w:rsidRDefault="00BB1414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1414" w:rsidRPr="008A51BF" w:rsidRDefault="00BB1414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1414" w:rsidRPr="008A51BF" w:rsidRDefault="00BB1414" w:rsidP="00BB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işletmeciliği alanında bilimsel araştırma bilgi ve yeteneğine sahip olur.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1414" w:rsidRPr="008A51BF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1414" w:rsidRPr="008A51BF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EE74F0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74F0" w:rsidRPr="008A51BF" w:rsidRDefault="00EE74F0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74F0" w:rsidRPr="008A51BF" w:rsidRDefault="00EE74F0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74F0" w:rsidRPr="008A51BF" w:rsidRDefault="00EE74F0" w:rsidP="00BB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Bir turizm işletmesinin iç ve dış çevresini analiz edebilecek araçları kullanabilir.   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74F0" w:rsidRPr="008A51BF" w:rsidRDefault="00EE74F0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74F0" w:rsidRPr="008A51BF" w:rsidRDefault="00EE74F0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1,3</w:t>
            </w:r>
          </w:p>
        </w:tc>
      </w:tr>
      <w:tr w:rsidR="009F4866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866" w:rsidRPr="008A51BF" w:rsidRDefault="009F4866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866" w:rsidRPr="008A51BF" w:rsidRDefault="009F4866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866" w:rsidRPr="008A51BF" w:rsidRDefault="009F4866" w:rsidP="00BB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Makro ölçekteki turizm plan ve politikalarını kavrar.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866" w:rsidRPr="008A51BF" w:rsidRDefault="0021521B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866" w:rsidRPr="008A51BF" w:rsidRDefault="0021521B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1,2,3,4</w:t>
            </w:r>
          </w:p>
        </w:tc>
      </w:tr>
      <w:tr w:rsidR="00770BD5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0BD5" w:rsidRPr="008A51BF" w:rsidRDefault="00770BD5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0BD5" w:rsidRPr="008A51BF" w:rsidRDefault="00770BD5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0BD5" w:rsidRPr="008A51BF" w:rsidRDefault="00770BD5" w:rsidP="00BB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işletmelerinde yönetimin yerel, ulusal ve uluslararası boyutlarını kavrar.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0BD5" w:rsidRPr="008A51BF" w:rsidRDefault="00770BD5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0BD5" w:rsidRPr="008A51BF" w:rsidRDefault="00770BD5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1,2,3,4</w:t>
            </w:r>
          </w:p>
        </w:tc>
      </w:tr>
      <w:tr w:rsidR="00325A75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310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TÜRKİYE YÜKSEKÖĞRETİM YETERLİLİKLER ÇERÇEVESİ (TYYÇ)</w:t>
            </w:r>
          </w:p>
        </w:tc>
        <w:tc>
          <w:tcPr>
            <w:tcW w:w="3410" w:type="dxa"/>
            <w:gridSpan w:val="6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TEMEL ALAN YETERLİLİKLERİ (TAY)</w:t>
            </w:r>
          </w:p>
        </w:tc>
      </w:tr>
      <w:tr w:rsidR="00325A75" w:rsidRPr="008A51BF" w:rsidTr="00325A75"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310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12ED" w:rsidRPr="008A51BF" w:rsidRDefault="00325A75" w:rsidP="00325A75">
            <w:pPr>
              <w:pStyle w:val="ListeParagraf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Ortaöğretim düzeyinde kazanılan yeterliliklere dayalı olarak alanındaki güncel bilgileri içeren ders kitapları, uygulama araç-gereçleri ve diğer kaynaklarla desteklenen temel düzeydeki kuramsal ve uygulamalı bilgilere sahip olma.</w:t>
            </w:r>
          </w:p>
        </w:tc>
        <w:tc>
          <w:tcPr>
            <w:tcW w:w="3410" w:type="dxa"/>
            <w:gridSpan w:val="6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25A75" w:rsidRPr="00325A75" w:rsidRDefault="00325A75" w:rsidP="00325A7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2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Alanı ile ilgili kuramlar, olgular kavramlar ve ilkeler hakkında temel düzeyde bilgi sahibidir.</w:t>
            </w:r>
          </w:p>
          <w:p w:rsidR="00325A75" w:rsidRPr="00325A75" w:rsidRDefault="00325A75" w:rsidP="00325A7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2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Alanındaki yasal düzenlemeler, mesleki standartlar ve uygulamalar ile ilgili bilgi sahibidir.</w:t>
            </w:r>
          </w:p>
          <w:p w:rsidR="00325A75" w:rsidRPr="00325A75" w:rsidRDefault="00325A75" w:rsidP="00325A7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2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Alanındaki örgütlerin iç ve dış çevre faktörleri hakkında bilgi sahibidir.</w:t>
            </w:r>
          </w:p>
          <w:p w:rsidR="00325A75" w:rsidRPr="00325A75" w:rsidRDefault="00325A75" w:rsidP="00325A7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2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Alanındaki hizmet verme süreçleri ve işlemleri ile ilgili bilgi sahibidir.</w:t>
            </w:r>
          </w:p>
          <w:p w:rsidR="004812ED" w:rsidRPr="004812ED" w:rsidRDefault="004812ED" w:rsidP="00325A75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BD5094" w:rsidRPr="008A51BF" w:rsidTr="00325A75">
        <w:trPr>
          <w:trHeight w:val="450"/>
        </w:trPr>
        <w:tc>
          <w:tcPr>
            <w:tcW w:w="1175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Beceriler</w:t>
            </w:r>
          </w:p>
        </w:tc>
        <w:tc>
          <w:tcPr>
            <w:tcW w:w="1243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-Kavramsal -Bilişsel</w:t>
            </w: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PROGRAM ÖĞRENME ÇIKTILARI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TYYÇ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TAY</w:t>
            </w:r>
          </w:p>
        </w:tc>
      </w:tr>
      <w:tr w:rsidR="00BD5094" w:rsidRPr="008A51BF" w:rsidTr="0058041B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58041B" w:rsidP="0058041B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sektöründe kurulacak yeni bir işletmenin yatırım aşamasıy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la ilgili becerileri elde eder.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1,2,4,</w:t>
            </w:r>
          </w:p>
        </w:tc>
      </w:tr>
      <w:tr w:rsidR="00BD5094" w:rsidRPr="008A51BF" w:rsidTr="0058041B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58041B" w:rsidP="0058041B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işletmeciliği alanındaki kavramları, fikirleri ve verileri, bilimsel yöntemlerle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değerlendirebilir. 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1,2,3</w:t>
            </w:r>
          </w:p>
        </w:tc>
      </w:tr>
      <w:tr w:rsidR="00BD5094" w:rsidRPr="008A51BF" w:rsidTr="0058041B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58041B" w:rsidP="004812ED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sektörü ile ilgili eğilimleri anlama ve yorumlama becerisine sahip olur.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1,2,3,6</w:t>
            </w:r>
          </w:p>
        </w:tc>
      </w:tr>
      <w:tr w:rsidR="00FD320C" w:rsidRPr="008A51BF" w:rsidTr="0058041B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320C" w:rsidRPr="008A51BF" w:rsidRDefault="00FD320C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320C" w:rsidRPr="008A51BF" w:rsidRDefault="00FD320C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320C" w:rsidRPr="008A51BF" w:rsidRDefault="00FD320C" w:rsidP="004812ED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işletmeciliği alanındaki talep koşullarına bağlı sürekli dalgalanma ile baş edebilecek düzeyde sektörel şartları tanır.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320C" w:rsidRPr="008A51BF" w:rsidRDefault="00933D58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320C" w:rsidRPr="008A51BF" w:rsidRDefault="00933D58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1,2,3,4</w:t>
            </w:r>
          </w:p>
        </w:tc>
      </w:tr>
      <w:tr w:rsidR="006768AB" w:rsidRPr="008A51BF" w:rsidTr="0058041B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68AB" w:rsidRPr="008A51BF" w:rsidRDefault="006768AB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68AB" w:rsidRPr="008A51BF" w:rsidRDefault="006768AB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68AB" w:rsidRPr="008A51BF" w:rsidRDefault="006768AB" w:rsidP="004812ED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sektöründe faaliyet gösterecek/gösteren bir işletmeyi yönetebilir.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68AB" w:rsidRPr="008A51BF" w:rsidRDefault="00EE74F0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68AB" w:rsidRPr="008A51BF" w:rsidRDefault="00EE74F0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1,2,3,4,5,6</w:t>
            </w:r>
          </w:p>
        </w:tc>
      </w:tr>
      <w:tr w:rsidR="00325A75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310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TÜRKİYE YÜKSEKÖĞRETİM YETERLİLİKLER ÇERÇEVESİ (TYYÇ)</w:t>
            </w:r>
          </w:p>
        </w:tc>
        <w:tc>
          <w:tcPr>
            <w:tcW w:w="3410" w:type="dxa"/>
            <w:gridSpan w:val="6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TEMEL ALAN YETERLİLİKLERİ (TAY)</w:t>
            </w:r>
          </w:p>
        </w:tc>
      </w:tr>
      <w:tr w:rsidR="004812ED" w:rsidRPr="004812ED" w:rsidTr="00325A75"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310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41B" w:rsidRPr="008A51BF" w:rsidRDefault="0058041B" w:rsidP="0058041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Alanında edindiği temel düzeydeki kuramsal ve uygulamalı bilgileri aynı alanda bir ileri eğitim düzeyinde veya aynı düzeydeki bir alanda kullanabilme becerileri kazanma.</w:t>
            </w:r>
          </w:p>
          <w:p w:rsidR="004812ED" w:rsidRPr="004812ED" w:rsidRDefault="0058041B" w:rsidP="0058041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Alanında edindiği temel düzeydeki bilgi ve becerileri kullanarak, verileri yorumlayabilme ve değerlendirebilme, sorunları tanımlayabilme, analiz edebilme, kanıtlara dayalı çözüm önerileri geliştirebilme.</w:t>
            </w:r>
          </w:p>
        </w:tc>
        <w:tc>
          <w:tcPr>
            <w:tcW w:w="3410" w:type="dxa"/>
            <w:gridSpan w:val="6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41B" w:rsidRPr="008A51BF" w:rsidRDefault="0058041B" w:rsidP="0058041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Alanı ile ilgili edindiği bilgileri iş ortamında ve mesleğinde kullanır.</w:t>
            </w:r>
          </w:p>
          <w:p w:rsidR="0058041B" w:rsidRPr="008A51BF" w:rsidRDefault="0058041B" w:rsidP="0058041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Alanında faaliyet gösteren örgütlerin iç ve dış çevrelerindeki değişimleri takip eder, akılcı analizler yapar, yorumlar, karar verir ve değişimlere uyum sağlar.</w:t>
            </w:r>
          </w:p>
          <w:p w:rsidR="0058041B" w:rsidRPr="008A51BF" w:rsidRDefault="0058041B" w:rsidP="0058041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Alanı ile ilgili hizmet süreçlerini, tüketici ihtiyaç ve istekleri doğrultusunda ve tüketiciyi tatmin edecek biçimde yerine getirir, değerlendirir, geliştirir ve hizmet sürecini etkileyecek sorunlara çözüm önerir.</w:t>
            </w:r>
          </w:p>
          <w:p w:rsidR="0058041B" w:rsidRPr="008A51BF" w:rsidRDefault="0058041B" w:rsidP="0058041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Alanı ile ilgili sorunları tespit eder, çözümler üretir ve sunar.</w:t>
            </w:r>
          </w:p>
          <w:p w:rsidR="0058041B" w:rsidRPr="008A51BF" w:rsidRDefault="0058041B" w:rsidP="0058041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Alanı ile ilgili fiziksel ortamı, araç gereçleri ve teknolojileri tanır, kullanır ve bakımını yaparak korur.</w:t>
            </w:r>
          </w:p>
          <w:p w:rsidR="004812ED" w:rsidRPr="004812ED" w:rsidRDefault="0058041B" w:rsidP="0058041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Öz değerlendirme yapar ve uygulamalardan sonuç çıkarır.</w:t>
            </w:r>
          </w:p>
        </w:tc>
      </w:tr>
      <w:tr w:rsidR="00BD5094" w:rsidRPr="008A51BF" w:rsidTr="00325A75">
        <w:trPr>
          <w:trHeight w:val="450"/>
        </w:trPr>
        <w:tc>
          <w:tcPr>
            <w:tcW w:w="1175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Yetkinlikler</w:t>
            </w:r>
          </w:p>
        </w:tc>
        <w:tc>
          <w:tcPr>
            <w:tcW w:w="1243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Bağımsız Çalışabilme ve Sorumluluk Alabilme Yetkinliği</w:t>
            </w: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PROGRAM ÖĞRENME ÇIKTILARI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TYYÇ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TAY</w:t>
            </w:r>
          </w:p>
        </w:tc>
      </w:tr>
      <w:tr w:rsidR="00BD5094" w:rsidRPr="008A51BF" w:rsidTr="0058041B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58041B" w:rsidP="0058041B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işletmelerinde karşılaşılabilecek öngörülemeyen karmaşık durumlarda soru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mluluk alarak çözüm üretebilir.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</w:tr>
      <w:tr w:rsidR="00325A75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TÜRKİYE YÜKSEKÖĞRETİM YETERLİLİKLER ÇERÇEVESİ (TYYÇ)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TEMEL ALAN YETERLİLİKLERİ (TAY)</w:t>
            </w:r>
          </w:p>
        </w:tc>
      </w:tr>
      <w:tr w:rsidR="00325A75" w:rsidRPr="008A51BF" w:rsidTr="00325A75"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620B" w:rsidRPr="008A51BF" w:rsidRDefault="00A1620B" w:rsidP="00A1620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Alanı ile ilgili temel düzeydeki bir </w:t>
            </w:r>
            <w:r w:rsidR="003B3B88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çalışmayı bağımsız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olarak yürütebilme.</w:t>
            </w:r>
          </w:p>
          <w:p w:rsidR="00A1620B" w:rsidRPr="008A51BF" w:rsidRDefault="00A1620B" w:rsidP="00A1620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Alanı ile ilgili uygulamalarda karşılaşılan ve öngörülemeyen karmaşık 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sorunları çözmek için ekip üyesi olarak sorumluluk alabilme.</w:t>
            </w:r>
          </w:p>
          <w:p w:rsidR="004812ED" w:rsidRPr="004812ED" w:rsidRDefault="00A1620B" w:rsidP="00A1620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Sorumluluğu altında </w:t>
            </w:r>
            <w:r w:rsidR="003B3B88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çalışanların bir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proje çerçevesinde gelişimlerine yönelik etkinlikleri yürütebilme.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B88" w:rsidRPr="008A51BF" w:rsidRDefault="003B3B88" w:rsidP="003B3B8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Alanındaki işleri ve mesleğini yerine getirirken bağımsız çalışır.</w:t>
            </w:r>
          </w:p>
          <w:p w:rsidR="003B3B88" w:rsidRPr="008A51BF" w:rsidRDefault="003B3B88" w:rsidP="003B3B8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Ekip üyesi olarak çalışır ve sorumluluk alır.</w:t>
            </w:r>
          </w:p>
          <w:p w:rsidR="003B3B88" w:rsidRPr="008A51BF" w:rsidRDefault="003B3B88" w:rsidP="003B3B8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Alanı ile ilgili teknik ve mesleki faaliyetleri karmaşık ve öngörülemeyen 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durumlarda yönetir.</w:t>
            </w:r>
          </w:p>
          <w:p w:rsidR="003B3B88" w:rsidRPr="008A51BF" w:rsidRDefault="003B3B88" w:rsidP="003B3B8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Alanı ile ilgili gelişmeleri ve uygulamaları takip eder, uygulamada ve mesleğinde kullanır.</w:t>
            </w:r>
          </w:p>
          <w:p w:rsidR="004812ED" w:rsidRPr="004812ED" w:rsidRDefault="003B3B88" w:rsidP="003B3B8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Birlikte çalıştığı insanların mesleki bilgi ve becerilerini geliştirir ve performanslarını adil biçimde değerlendirir.</w:t>
            </w:r>
          </w:p>
        </w:tc>
      </w:tr>
      <w:tr w:rsidR="00BD5094" w:rsidRPr="008A51BF" w:rsidTr="00325A75">
        <w:trPr>
          <w:trHeight w:val="45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Öğrenme Yetkinliği</w:t>
            </w: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PROGRAM ÖĞRENME ÇIKTILARI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TYYÇ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TAY</w:t>
            </w:r>
          </w:p>
        </w:tc>
      </w:tr>
      <w:tr w:rsidR="00BD5094" w:rsidRPr="008A51BF" w:rsidTr="0058041B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58041B" w:rsidP="0058041B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sektöründeki güncel sorunların kaynağını eleşt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irel düşünceyle belirleyebilir.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40762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  <w:r w:rsidR="000E0DB2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,3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6768AB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58041B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041B" w:rsidRPr="008A51BF" w:rsidRDefault="0058041B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041B" w:rsidRPr="008A51BF" w:rsidRDefault="0058041B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041B" w:rsidRPr="008A51BF" w:rsidRDefault="0058041B" w:rsidP="004812ED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işletmelerinde yönetimin stratejik, taktiksel ve operasyonel boyutlarını kavrar.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041B" w:rsidRPr="008A51BF" w:rsidRDefault="0021521B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  <w:r w:rsidR="008A250E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,2</w:t>
            </w:r>
            <w:r w:rsidR="000E0DB2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,3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041B" w:rsidRPr="008A51BF" w:rsidRDefault="008A250E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0E0DB2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0DB2" w:rsidRPr="008A51BF" w:rsidRDefault="000E0DB2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0DB2" w:rsidRPr="008A51BF" w:rsidRDefault="000E0DB2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0DB2" w:rsidRPr="008A51BF" w:rsidRDefault="000E0DB2" w:rsidP="004812ED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işletmeciliği özel bir alanında (önbüro, kat hizmetleri, satış ve pazarlama, vb) uzmanlaşır.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0DB2" w:rsidRPr="008A51BF" w:rsidRDefault="000E0DB2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1,2,3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0DB2" w:rsidRPr="008A51BF" w:rsidRDefault="000E0DB2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325A75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TÜRKİYE YÜKSEKÖĞRETİM YETERLİLİKLER ÇERÇEVESİ (TYYÇ)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TEMEL ALAN YETERLİLİKLERİ (TAY)</w:t>
            </w:r>
          </w:p>
        </w:tc>
      </w:tr>
      <w:tr w:rsidR="004812ED" w:rsidRPr="004812ED" w:rsidTr="00325A75"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12ED" w:rsidRPr="004812ED" w:rsidRDefault="004812ED" w:rsidP="004812E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Alanında edindiği temel düzeydeki bilgi ve becerileri eleştirel bir yaklaşımla değerlendirebilme, öğrenme gereksinimlerini belirleyebilme ve karşılayabilme.</w:t>
            </w:r>
          </w:p>
          <w:p w:rsidR="004812ED" w:rsidRPr="004812ED" w:rsidRDefault="004812ED" w:rsidP="004812E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Öğrenimini aynı alanda bir ileri eğitim düzeyine veya aynı düzeydeki bir mesleğe yönlendirebilme.</w:t>
            </w:r>
          </w:p>
          <w:p w:rsidR="004812ED" w:rsidRPr="004812ED" w:rsidRDefault="004812ED" w:rsidP="004812E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Yaşamboyu öğrenme bilinci kazanmış olma.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12ED" w:rsidRPr="004812ED" w:rsidRDefault="004812ED" w:rsidP="004812E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Yaşam boyu öğrenmenin gerekliliği bilincine sahip olur.</w:t>
            </w:r>
          </w:p>
          <w:p w:rsidR="004812ED" w:rsidRPr="004812ED" w:rsidRDefault="004812ED" w:rsidP="004812E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Teknoloji alanında güncel teknikleri ve araçları ek teknik eğitim alarak kullanır.</w:t>
            </w:r>
          </w:p>
        </w:tc>
      </w:tr>
      <w:tr w:rsidR="00BD5094" w:rsidRPr="008A51BF" w:rsidTr="00325A75">
        <w:trPr>
          <w:trHeight w:val="45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İletişim ve Sosyal Yetkinlik</w:t>
            </w: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PROGRAM ÖĞRENME ÇIKTILARI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TYYÇ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TAY</w:t>
            </w:r>
          </w:p>
        </w:tc>
      </w:tr>
      <w:tr w:rsidR="003676FF" w:rsidRPr="008A51BF" w:rsidTr="00C37C9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76FF" w:rsidRPr="008A51BF" w:rsidRDefault="003676FF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76FF" w:rsidRPr="008A51BF" w:rsidRDefault="003676FF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76FF" w:rsidRPr="008A51BF" w:rsidRDefault="003676FF" w:rsidP="00C37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sektörünün gerektirdiği düzeyde bilgi ve iletişim teknolojilerini kullanabilir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76FF" w:rsidRPr="008A51BF" w:rsidRDefault="003676FF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1,2,4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76FF" w:rsidRPr="008A51BF" w:rsidRDefault="003676FF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1,3</w:t>
            </w:r>
          </w:p>
        </w:tc>
      </w:tr>
      <w:tr w:rsidR="00C37C95" w:rsidRPr="008A51BF" w:rsidTr="00C37C9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C95" w:rsidRPr="008A51BF" w:rsidRDefault="00C37C95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C95" w:rsidRPr="008A51BF" w:rsidRDefault="00C37C95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C95" w:rsidRPr="008A51BF" w:rsidRDefault="00C37C95" w:rsidP="003B3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Sektörel anlamda Türkçe sözlü ve yazılı etkin iletişim kurma becerisine sahip olur.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C95" w:rsidRPr="008A51BF" w:rsidRDefault="0040762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C95" w:rsidRPr="008A51BF" w:rsidRDefault="0040762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C37C95" w:rsidRPr="008A51BF" w:rsidTr="00C37C9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C95" w:rsidRPr="008A51BF" w:rsidRDefault="00C37C95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C95" w:rsidRPr="008A51BF" w:rsidRDefault="00C37C95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C95" w:rsidRPr="008A51BF" w:rsidRDefault="00C37C95" w:rsidP="00C37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En az iki yabancı dilde sözlü ve yazılı iletişim becerilerine sahip olur.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C95" w:rsidRPr="008A51BF" w:rsidRDefault="0040762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1,3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C95" w:rsidRPr="008A51BF" w:rsidRDefault="0040762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1,4</w:t>
            </w:r>
          </w:p>
        </w:tc>
      </w:tr>
      <w:tr w:rsidR="0040762D" w:rsidRPr="008A51BF" w:rsidTr="00C37C9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762D" w:rsidRPr="008A51BF" w:rsidRDefault="0040762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762D" w:rsidRPr="008A51BF" w:rsidRDefault="0040762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762D" w:rsidRPr="008A51BF" w:rsidRDefault="0040762D" w:rsidP="00C37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işletmeciliği ile ilgili konularda diğer insanları bilgilendirebilir.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762D" w:rsidRPr="008A51BF" w:rsidRDefault="0040762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762D" w:rsidRPr="008A51BF" w:rsidRDefault="0040762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</w:t>
            </w:r>
          </w:p>
        </w:tc>
      </w:tr>
      <w:tr w:rsidR="00C37C95" w:rsidRPr="008A51BF" w:rsidTr="00C37C9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C95" w:rsidRPr="008A51BF" w:rsidRDefault="00C37C95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C95" w:rsidRPr="008A51BF" w:rsidRDefault="00C37C95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C95" w:rsidRPr="008A51BF" w:rsidRDefault="00C37C95" w:rsidP="00C37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işletmelerindeki kişilerle (işletme yöneticileri, müşteriler, çalışanlar) empati kurarak aktif iletişimde bulunabilir.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C95" w:rsidRPr="008A51BF" w:rsidRDefault="0040762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C95" w:rsidRPr="008A51BF" w:rsidRDefault="0040762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325A75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TÜRKİYE YÜKSEKÖĞRETİM YETERLİLİKLER ÇERÇEVESİ (TYYÇ)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TEMEL ALAN YETERLİLİKLERİ (TAY)</w:t>
            </w:r>
          </w:p>
        </w:tc>
      </w:tr>
      <w:tr w:rsidR="004812ED" w:rsidRPr="004812ED" w:rsidTr="00325A75"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B88" w:rsidRPr="008A51BF" w:rsidRDefault="003B3B88" w:rsidP="003B3B88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Alanı ile ilgili konularda sahip olduğu temel bilgi ve beceriler düzeyinde düşüncelerini yazılı ve sözlü iletişim yoluyla aktarabilme.</w:t>
            </w:r>
          </w:p>
          <w:p w:rsidR="003B3B88" w:rsidRPr="008A51BF" w:rsidRDefault="003B3B88" w:rsidP="003B3B88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Alanı ile ilgili konularda düşüncelerini ve sorunlara ilişkin çözüm önerilerini uzman olan ve olmayan kişilerle paylaşabilme.</w:t>
            </w:r>
          </w:p>
          <w:p w:rsidR="003B3B88" w:rsidRPr="008A51BF" w:rsidRDefault="003B3B88" w:rsidP="003B3B88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Bir yabancı 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dili en az Avrupa Dil Portföyü </w:t>
            </w:r>
            <w:r w:rsidR="005F180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B1 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enel 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Düzeyinde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kullanarak alanındaki bilgileri izleyebilme ve meslektaşları ile iletişim kurabilme.</w:t>
            </w:r>
          </w:p>
          <w:p w:rsidR="004812ED" w:rsidRPr="004812ED" w:rsidRDefault="003B3B88" w:rsidP="003B3B88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Alanının gerektirdiği en az Avrupa Bilgisayar Kullanma Lisansı Temel Düzeyinde bilgisayar yazılımı ile birlikte bilişim ve iletişim teknolojilerini kullanabilme.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B88" w:rsidRPr="008A51BF" w:rsidRDefault="003B3B88" w:rsidP="003B3B88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Bireylerarası ve kültürlerarası etkin iletişim kurar.</w:t>
            </w:r>
          </w:p>
          <w:p w:rsidR="003B3B88" w:rsidRPr="008A51BF" w:rsidRDefault="003B3B88" w:rsidP="003B3B88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Alanı ile ilgili rapor hazırlar, bilgi, tartışma ve analizleri uzmanlara ve alan dışındakilere çeşitli şekillerde sunar.</w:t>
            </w:r>
          </w:p>
          <w:p w:rsidR="003B3B88" w:rsidRPr="008A51BF" w:rsidRDefault="003B3B88" w:rsidP="003B3B88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Alanının gerektirdiği en az Avrupa Bilgisayar Kullanma Lisansı Temel Düzeyinde bilgisayar yazılımı ile birlikte bilişim ve iletişim teknolojilerini kullanır.</w:t>
            </w:r>
          </w:p>
          <w:p w:rsidR="004812ED" w:rsidRPr="004812ED" w:rsidRDefault="003B3B88" w:rsidP="003B3B88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Hizmet alanı, iş ve mesleği ile ilgili olarak bir yabancı dilde an az Avrupa Dil Portföyü A2 Genel Düzeyinde yenilikleri takip eder ve iletişim kurar.</w:t>
            </w:r>
          </w:p>
        </w:tc>
      </w:tr>
      <w:tr w:rsidR="00BD5094" w:rsidRPr="008A51BF" w:rsidTr="00325A75">
        <w:trPr>
          <w:trHeight w:val="45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Alana Özgü Yetkinlik</w:t>
            </w:r>
          </w:p>
        </w:tc>
        <w:tc>
          <w:tcPr>
            <w:tcW w:w="4820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PROGRAM ÖĞRENME ÇIKTILARI</w:t>
            </w:r>
          </w:p>
        </w:tc>
        <w:tc>
          <w:tcPr>
            <w:tcW w:w="992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TYYÇ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TAY</w:t>
            </w:r>
          </w:p>
        </w:tc>
      </w:tr>
      <w:tr w:rsidR="00BD5094" w:rsidRPr="008A51BF" w:rsidTr="003B3B88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20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8A250E" w:rsidP="003B3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sektörünün toplumu etkileyen boyutlarında (doğal ve kültürel çevrenin korunması gibi) yeterli bilgi ve bilince sahip olur.</w:t>
            </w:r>
          </w:p>
        </w:tc>
        <w:tc>
          <w:tcPr>
            <w:tcW w:w="992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E714F6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E714F6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3,5,7</w:t>
            </w:r>
          </w:p>
        </w:tc>
      </w:tr>
      <w:tr w:rsidR="00325A75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TÜRKİYE YÜKSEKÖĞRETİM YETERLİLİKLER ÇERÇEVESİ (TYYÇ)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TEMEL ALAN YETERLİLİKLERİ (TAY)</w:t>
            </w:r>
          </w:p>
        </w:tc>
      </w:tr>
      <w:tr w:rsidR="004812ED" w:rsidRPr="004812ED" w:rsidTr="00325A75"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B88" w:rsidRPr="008A51BF" w:rsidRDefault="003B3B88" w:rsidP="003B3B8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Alanı ile ilgili verilerin toplanması, uygulanması ve sonuçlarının duyurulması aşamalarında toplumsal, bilimsel, </w:t>
            </w:r>
            <w:r w:rsidR="00EE74F0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kültürel ve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etik 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değerlere sahip olma.</w:t>
            </w:r>
          </w:p>
          <w:p w:rsidR="004812ED" w:rsidRPr="004812ED" w:rsidRDefault="003B3B88" w:rsidP="003B3B8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Sosyal hakların evrenselliği, sosyal adalet, kalite ve kültürel değerler </w:t>
            </w:r>
            <w:r w:rsidR="00EE74F0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ile çevre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koruma, iş sağlığı ve güvenliği konularında yeterli bilince sahip olma.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B88" w:rsidRPr="008A51BF" w:rsidRDefault="003B3B88" w:rsidP="003B3B8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Alanı ile ilgili düzenli olarak, sağlık, güvenlik ve risk değerlendirmesi yapar.</w:t>
            </w:r>
          </w:p>
          <w:p w:rsidR="003B3B88" w:rsidRPr="008A51BF" w:rsidRDefault="003B3B88" w:rsidP="003B3B8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Alanındaki işleri yasalar ve meslek standartları çerçevesinde yerine getirir.</w:t>
            </w:r>
          </w:p>
          <w:p w:rsidR="003B3B88" w:rsidRPr="008A51BF" w:rsidRDefault="003B3B88" w:rsidP="003B3B8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Alanı ile ilgili etik değerlere bağlı kalır.</w:t>
            </w:r>
          </w:p>
          <w:p w:rsidR="003B3B88" w:rsidRPr="008A51BF" w:rsidRDefault="003B3B88" w:rsidP="003B3B8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Hizmet sunulan kişilerin özel hayatlarının mahremiyeti ve gizliliği konusunda yeterli bilince sahip olur.</w:t>
            </w:r>
          </w:p>
          <w:p w:rsidR="003B3B88" w:rsidRPr="008A51BF" w:rsidRDefault="003B3B88" w:rsidP="003B3B8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Alanı ile ilgili işleri gerçekleştirirken insan sağlığını, sosyal ve doğal çevreyi dikkate alır.</w:t>
            </w:r>
          </w:p>
          <w:p w:rsidR="003B3B88" w:rsidRPr="008A51BF" w:rsidRDefault="003B3B88" w:rsidP="003B3B8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Kişisel bakıma, hijyene, giyime ve görünüme alanının gerektirdiği şekilde özen gösterir.</w:t>
            </w:r>
          </w:p>
          <w:p w:rsidR="004812ED" w:rsidRPr="004812ED" w:rsidRDefault="003B3B88" w:rsidP="003B3B8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İnsanlar ve kültürler arasındaki farklılıklara duyarlı olur, hoşgörü ve saygı gösterir.</w:t>
            </w:r>
          </w:p>
        </w:tc>
      </w:tr>
    </w:tbl>
    <w:p w:rsidR="004209C8" w:rsidRPr="008A51BF" w:rsidRDefault="004209C8" w:rsidP="00BD5094">
      <w:pPr>
        <w:rPr>
          <w:rFonts w:ascii="Times New Roman" w:hAnsi="Times New Roman" w:cs="Times New Roman"/>
          <w:sz w:val="24"/>
          <w:szCs w:val="24"/>
        </w:rPr>
      </w:pPr>
    </w:p>
    <w:sectPr w:rsidR="004209C8" w:rsidRPr="008A51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4B96"/>
    <w:multiLevelType w:val="multilevel"/>
    <w:tmpl w:val="67CEB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D68EE"/>
    <w:multiLevelType w:val="hybridMultilevel"/>
    <w:tmpl w:val="974252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F2C05"/>
    <w:multiLevelType w:val="multilevel"/>
    <w:tmpl w:val="CE3ED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5978EC"/>
    <w:multiLevelType w:val="multilevel"/>
    <w:tmpl w:val="9B4C3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2F7ACC"/>
    <w:multiLevelType w:val="hybridMultilevel"/>
    <w:tmpl w:val="47F293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620B96"/>
    <w:multiLevelType w:val="multilevel"/>
    <w:tmpl w:val="70A63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7163E2"/>
    <w:multiLevelType w:val="multilevel"/>
    <w:tmpl w:val="67CEB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B32852"/>
    <w:multiLevelType w:val="hybridMultilevel"/>
    <w:tmpl w:val="098228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C04877"/>
    <w:multiLevelType w:val="multilevel"/>
    <w:tmpl w:val="88244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D769C3"/>
    <w:multiLevelType w:val="multilevel"/>
    <w:tmpl w:val="7D406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6558E3"/>
    <w:multiLevelType w:val="hybridMultilevel"/>
    <w:tmpl w:val="98D6D554"/>
    <w:lvl w:ilvl="0" w:tplc="041F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33DD50F5"/>
    <w:multiLevelType w:val="multilevel"/>
    <w:tmpl w:val="287EC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0E4AFF"/>
    <w:multiLevelType w:val="multilevel"/>
    <w:tmpl w:val="C4EC3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53156D"/>
    <w:multiLevelType w:val="hybridMultilevel"/>
    <w:tmpl w:val="32F40592"/>
    <w:lvl w:ilvl="0" w:tplc="041F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3C327C9F"/>
    <w:multiLevelType w:val="multilevel"/>
    <w:tmpl w:val="6764F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C13FB5"/>
    <w:multiLevelType w:val="hybridMultilevel"/>
    <w:tmpl w:val="7F9E3D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0B175F"/>
    <w:multiLevelType w:val="hybridMultilevel"/>
    <w:tmpl w:val="855A60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7D51CA"/>
    <w:multiLevelType w:val="multilevel"/>
    <w:tmpl w:val="EF58B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9B185E"/>
    <w:multiLevelType w:val="multilevel"/>
    <w:tmpl w:val="24900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F844F8"/>
    <w:multiLevelType w:val="multilevel"/>
    <w:tmpl w:val="67AE1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98967F1"/>
    <w:multiLevelType w:val="multilevel"/>
    <w:tmpl w:val="8A9C1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765937"/>
    <w:multiLevelType w:val="multilevel"/>
    <w:tmpl w:val="982C5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950A62"/>
    <w:multiLevelType w:val="multilevel"/>
    <w:tmpl w:val="E44E0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"/>
  </w:num>
  <w:num w:numId="5">
    <w:abstractNumId w:val="15"/>
  </w:num>
  <w:num w:numId="6">
    <w:abstractNumId w:val="4"/>
  </w:num>
  <w:num w:numId="7">
    <w:abstractNumId w:val="16"/>
  </w:num>
  <w:num w:numId="8">
    <w:abstractNumId w:val="6"/>
  </w:num>
  <w:num w:numId="9">
    <w:abstractNumId w:val="8"/>
  </w:num>
  <w:num w:numId="10">
    <w:abstractNumId w:val="18"/>
  </w:num>
  <w:num w:numId="11">
    <w:abstractNumId w:val="2"/>
  </w:num>
  <w:num w:numId="12">
    <w:abstractNumId w:val="17"/>
  </w:num>
  <w:num w:numId="13">
    <w:abstractNumId w:val="21"/>
  </w:num>
  <w:num w:numId="14">
    <w:abstractNumId w:val="9"/>
  </w:num>
  <w:num w:numId="15">
    <w:abstractNumId w:val="14"/>
  </w:num>
  <w:num w:numId="16">
    <w:abstractNumId w:val="20"/>
  </w:num>
  <w:num w:numId="17">
    <w:abstractNumId w:val="12"/>
  </w:num>
  <w:num w:numId="18">
    <w:abstractNumId w:val="22"/>
  </w:num>
  <w:num w:numId="19">
    <w:abstractNumId w:val="3"/>
  </w:num>
  <w:num w:numId="20">
    <w:abstractNumId w:val="7"/>
  </w:num>
  <w:num w:numId="21">
    <w:abstractNumId w:val="19"/>
  </w:num>
  <w:num w:numId="22">
    <w:abstractNumId w:val="5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5FA"/>
    <w:rsid w:val="000B4F95"/>
    <w:rsid w:val="000E0DB2"/>
    <w:rsid w:val="0014476F"/>
    <w:rsid w:val="00156054"/>
    <w:rsid w:val="001A4EA1"/>
    <w:rsid w:val="0021521B"/>
    <w:rsid w:val="00246FFC"/>
    <w:rsid w:val="0028401B"/>
    <w:rsid w:val="002A409C"/>
    <w:rsid w:val="002A4C64"/>
    <w:rsid w:val="0031668C"/>
    <w:rsid w:val="00325A75"/>
    <w:rsid w:val="003645FA"/>
    <w:rsid w:val="003676FF"/>
    <w:rsid w:val="003A66B6"/>
    <w:rsid w:val="003B3B88"/>
    <w:rsid w:val="0040762D"/>
    <w:rsid w:val="004209C8"/>
    <w:rsid w:val="004812ED"/>
    <w:rsid w:val="0052160B"/>
    <w:rsid w:val="00552735"/>
    <w:rsid w:val="0058041B"/>
    <w:rsid w:val="005C399C"/>
    <w:rsid w:val="005F1800"/>
    <w:rsid w:val="00631BE4"/>
    <w:rsid w:val="006768AB"/>
    <w:rsid w:val="00770BD5"/>
    <w:rsid w:val="00783A60"/>
    <w:rsid w:val="007A364C"/>
    <w:rsid w:val="007F009B"/>
    <w:rsid w:val="008A250E"/>
    <w:rsid w:val="008A51BF"/>
    <w:rsid w:val="00933D58"/>
    <w:rsid w:val="009F4866"/>
    <w:rsid w:val="00A1620B"/>
    <w:rsid w:val="00B26FCD"/>
    <w:rsid w:val="00BB1414"/>
    <w:rsid w:val="00BD5094"/>
    <w:rsid w:val="00C37C95"/>
    <w:rsid w:val="00D21666"/>
    <w:rsid w:val="00D70A4F"/>
    <w:rsid w:val="00E714F6"/>
    <w:rsid w:val="00EE74F0"/>
    <w:rsid w:val="00EF111D"/>
    <w:rsid w:val="00FD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2160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F1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18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2160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F1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18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8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0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92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13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1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76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15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1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9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5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1775</Words>
  <Characters>10120</Characters>
  <Application>Microsoft Office Word</Application>
  <DocSecurity>0</DocSecurity>
  <Lines>84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cntrzm</dc:creator>
  <cp:lastModifiedBy>cntrzm</cp:lastModifiedBy>
  <cp:revision>4</cp:revision>
  <cp:lastPrinted>2014-10-21T13:22:00Z</cp:lastPrinted>
  <dcterms:created xsi:type="dcterms:W3CDTF">2014-10-21T13:27:00Z</dcterms:created>
  <dcterms:modified xsi:type="dcterms:W3CDTF">2014-10-21T13:46:00Z</dcterms:modified>
</cp:coreProperties>
</file>